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0B" w:rsidRDefault="0013160B" w:rsidP="0013160B">
      <w:pPr>
        <w:spacing w:line="240" w:lineRule="auto"/>
        <w:rPr>
          <w:rFonts w:ascii="Arial" w:hAnsi="Arial" w:cs="Arial"/>
          <w:b/>
          <w:color w:val="0070C0"/>
        </w:rPr>
      </w:pPr>
      <w:r>
        <w:rPr>
          <w:noProof/>
          <w:lang w:eastAsia="fr-FR"/>
        </w:rPr>
        <mc:AlternateContent>
          <mc:Choice Requires="wps">
            <w:drawing>
              <wp:anchor distT="0" distB="0" distL="114300" distR="114300" simplePos="0" relativeHeight="251659264" behindDoc="0" locked="0" layoutInCell="1" allowOverlap="1" wp14:anchorId="306E881E" wp14:editId="1B68A3BE">
                <wp:simplePos x="0" y="0"/>
                <wp:positionH relativeFrom="column">
                  <wp:posOffset>4504055</wp:posOffset>
                </wp:positionH>
                <wp:positionV relativeFrom="paragraph">
                  <wp:posOffset>-281305</wp:posOffset>
                </wp:positionV>
                <wp:extent cx="1059815" cy="437515"/>
                <wp:effectExtent l="0" t="0" r="0" b="63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815" cy="437515"/>
                        </a:xfrm>
                        <a:prstGeom prst="rect">
                          <a:avLst/>
                        </a:prstGeom>
                        <a:noFill/>
                        <a:ln>
                          <a:noFill/>
                        </a:ln>
                        <a:effectLst/>
                      </wps:spPr>
                      <wps:txbx>
                        <w:txbxContent>
                          <w:p w:rsidR="0013160B" w:rsidRDefault="0013160B" w:rsidP="0013160B">
                            <w:pPr>
                              <w:spacing w:before="120" w:after="120" w:line="240" w:lineRule="auto"/>
                              <w:rPr>
                                <w:rFonts w:ascii="Arial" w:hAnsi="Arial" w:cs="Arial"/>
                                <w:b/>
                                <w:color w:val="F0EEE5"/>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354.65pt;margin-top:-22.15pt;width:83.4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" filled="f" stroked="f">
                <v:path arrowok="t"/>
                <v:textbox>
                  <w:txbxContent>
                    <w:p w:rsidR="0013160B" w:rsidRDefault="0013160B" w:rsidP="0013160B">
                      <w:pPr>
                        <w:spacing w:before="120" w:after="120" w:line="240" w:lineRule="auto"/>
                        <w:rPr>
                          <w:rFonts w:ascii="Arial" w:hAnsi="Arial" w:cs="Arial"/>
                          <w:b/>
                          <w:color w:val="F0EEE5"/>
                          <w:sz w:val="24"/>
                          <w:szCs w:val="24"/>
                        </w:rPr>
                      </w:pPr>
                    </w:p>
                  </w:txbxContent>
                </v:textbox>
              </v:shape>
            </w:pict>
          </mc:Fallback>
        </mc:AlternateContent>
      </w:r>
      <w:r>
        <w:rPr>
          <w:noProof/>
          <w:lang w:eastAsia="fr-FR"/>
        </w:rPr>
        <w:t xml:space="preserve"> </w:t>
      </w:r>
      <w:r>
        <w:rPr>
          <w:rFonts w:ascii="Arial" w:hAnsi="Arial" w:cs="Arial"/>
          <w:b/>
          <w:color w:val="0070C0"/>
        </w:rPr>
        <w:t>Formulaire de remontée d’un  signalement n°</w:t>
      </w:r>
      <w:bookmarkStart w:id="0" w:name="_GoBack"/>
      <w:bookmarkEnd w:id="0"/>
    </w:p>
    <w:p w:rsidR="0013160B" w:rsidRDefault="0013160B" w:rsidP="0013160B">
      <w:pPr>
        <w:spacing w:after="0"/>
        <w:jc w:val="center"/>
        <w:rPr>
          <w:rFonts w:ascii="Arial" w:hAnsi="Arial" w:cs="Arial"/>
          <w:b/>
          <w:color w:val="0070C0"/>
          <w:sz w:val="24"/>
          <w:szCs w:val="24"/>
        </w:rPr>
      </w:pPr>
      <w:r>
        <w:rPr>
          <w:rFonts w:ascii="Arial" w:hAnsi="Arial" w:cs="Arial"/>
          <w:b/>
          <w:color w:val="0070C0"/>
          <w:sz w:val="24"/>
          <w:szCs w:val="24"/>
        </w:rPr>
        <w:pict>
          <v:rect id="_x0000_i1025" style="width:453.6pt;height:1.5pt" o:hralign="center" o:hrstd="t" o:hrnoshade="t" o:hr="t" fillcolor="#0070c0" stroked="f"/>
        </w:pic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15"/>
        <w:gridCol w:w="4671"/>
      </w:tblGrid>
      <w:tr w:rsidR="0013160B" w:rsidTr="0013160B">
        <w:tc>
          <w:tcPr>
            <w:tcW w:w="4615" w:type="dxa"/>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AUTEUR(S) DU SIGNALEMENT</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Nom, prénom, qualité, coordonnées</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tc>
        <w:tc>
          <w:tcPr>
            <w:tcW w:w="4671" w:type="dxa"/>
            <w:vMerge w:val="restart"/>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ENTITE CONCERNEE (fraude interne)</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0288" behindDoc="0" locked="0" layoutInCell="1" allowOverlap="1" wp14:anchorId="73E8FE6B" wp14:editId="4C7543AF">
                      <wp:simplePos x="0" y="0"/>
                      <wp:positionH relativeFrom="column">
                        <wp:posOffset>17145</wp:posOffset>
                      </wp:positionH>
                      <wp:positionV relativeFrom="paragraph">
                        <wp:posOffset>17145</wp:posOffset>
                      </wp:positionV>
                      <wp:extent cx="145415" cy="96520"/>
                      <wp:effectExtent l="0" t="0" r="26035" b="1778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6" style="position:absolute;margin-left:1.35pt;margin-top:1.35pt;width:11.45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" filled="f" strokecolor="#385d8a" strokeweight=".5pt">
                      <v:path arrowok="t"/>
                    </v:roundrect>
                  </w:pict>
                </mc:Fallback>
              </mc:AlternateContent>
            </w:r>
            <w:r>
              <w:rPr>
                <w:rFonts w:ascii="Arial" w:hAnsi="Arial" w:cs="Arial"/>
                <w:b/>
                <w:color w:val="0070C0"/>
                <w:sz w:val="18"/>
                <w:szCs w:val="18"/>
              </w:rPr>
              <w:t xml:space="preserve">      </w:t>
            </w:r>
            <w:r>
              <w:rPr>
                <w:rFonts w:ascii="Arial" w:hAnsi="Arial" w:cs="Arial"/>
                <w:i/>
                <w:color w:val="0070C0"/>
                <w:sz w:val="18"/>
                <w:szCs w:val="18"/>
              </w:rPr>
              <w:t>Pilotage des Fonds Européens</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3360" behindDoc="0" locked="0" layoutInCell="1" allowOverlap="1" wp14:anchorId="49B2714E" wp14:editId="5DB1AA48">
                      <wp:simplePos x="0" y="0"/>
                      <wp:positionH relativeFrom="column">
                        <wp:posOffset>22225</wp:posOffset>
                      </wp:positionH>
                      <wp:positionV relativeFrom="paragraph">
                        <wp:posOffset>115570</wp:posOffset>
                      </wp:positionV>
                      <wp:extent cx="145415" cy="96520"/>
                      <wp:effectExtent l="0" t="0" r="26035" b="17780"/>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26" style="position:absolute;margin-left:1.75pt;margin-top:9.1pt;width:11.4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Autorité de certification, de contrôle ou d’audit</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1312" behindDoc="0" locked="0" layoutInCell="1" allowOverlap="1" wp14:anchorId="03DE6A0C" wp14:editId="0696F254">
                      <wp:simplePos x="0" y="0"/>
                      <wp:positionH relativeFrom="column">
                        <wp:posOffset>17145</wp:posOffset>
                      </wp:positionH>
                      <wp:positionV relativeFrom="paragraph">
                        <wp:posOffset>5715</wp:posOffset>
                      </wp:positionV>
                      <wp:extent cx="155575" cy="96520"/>
                      <wp:effectExtent l="0" t="0" r="15875" b="17780"/>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557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6" style="position:absolute;margin-left:1.35pt;margin-top:.45pt;width:12.25pt;height:7.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" filled="f" strokecolor="#385d8a" strokeweight=".5pt">
                      <v:path arrowok="t"/>
                    </v:roundrect>
                  </w:pict>
                </mc:Fallback>
              </mc:AlternateContent>
            </w:r>
            <w:r>
              <w:rPr>
                <w:rFonts w:ascii="Arial" w:hAnsi="Arial" w:cs="Arial"/>
                <w:i/>
                <w:color w:val="0070C0"/>
                <w:sz w:val="18"/>
                <w:szCs w:val="18"/>
              </w:rPr>
              <w:t xml:space="preserve">       Services internes de la Région : précisez</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2336" behindDoc="0" locked="0" layoutInCell="1" allowOverlap="1" wp14:anchorId="67DB3B2F" wp14:editId="607A5C87">
                      <wp:simplePos x="0" y="0"/>
                      <wp:positionH relativeFrom="column">
                        <wp:posOffset>14605</wp:posOffset>
                      </wp:positionH>
                      <wp:positionV relativeFrom="paragraph">
                        <wp:posOffset>104140</wp:posOffset>
                      </wp:positionV>
                      <wp:extent cx="155575" cy="96520"/>
                      <wp:effectExtent l="0" t="0" r="15875" b="17780"/>
                      <wp:wrapNone/>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557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26" style="position:absolute;margin-left:1.15pt;margin-top:8.2pt;width:12.25pt;height: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Elu(s)</w:t>
            </w:r>
          </w:p>
          <w:p w:rsidR="0013160B" w:rsidRDefault="0013160B">
            <w:pPr>
              <w:spacing w:after="0" w:line="240" w:lineRule="auto"/>
              <w:rPr>
                <w:rFonts w:ascii="Arial" w:hAnsi="Arial" w:cs="Arial"/>
                <w:color w:val="0070C0"/>
                <w:sz w:val="18"/>
                <w:szCs w:val="18"/>
              </w:rPr>
            </w:pPr>
          </w:p>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BENEFICIAIRE (fraude externe)</w:t>
            </w:r>
          </w:p>
          <w:p w:rsidR="0013160B" w:rsidRDefault="0013160B">
            <w:pPr>
              <w:spacing w:after="0" w:line="240" w:lineRule="auto"/>
              <w:rPr>
                <w:rFonts w:ascii="Arial" w:hAnsi="Arial" w:cs="Arial"/>
                <w:i/>
                <w:color w:val="0070C0"/>
                <w:sz w:val="18"/>
                <w:szCs w:val="18"/>
              </w:rPr>
            </w:pPr>
            <w:r>
              <w:rPr>
                <w:rFonts w:ascii="Arial" w:hAnsi="Arial" w:cs="Arial"/>
                <w:i/>
                <w:noProof/>
                <w:color w:val="0070C0"/>
                <w:sz w:val="18"/>
                <w:szCs w:val="18"/>
                <w:lang w:eastAsia="fr-FR"/>
              </w:rPr>
              <w:drawing>
                <wp:inline distT="0" distB="0" distL="0" distR="0" wp14:anchorId="513C9ACE" wp14:editId="1D0BC307">
                  <wp:extent cx="161925" cy="95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95250"/>
                          </a:xfrm>
                          <a:prstGeom prst="rect">
                            <a:avLst/>
                          </a:prstGeom>
                          <a:noFill/>
                          <a:ln>
                            <a:noFill/>
                          </a:ln>
                        </pic:spPr>
                      </pic:pic>
                    </a:graphicData>
                  </a:graphic>
                </wp:inline>
              </w:drawing>
            </w:r>
            <w:r>
              <w:rPr>
                <w:rFonts w:ascii="Arial" w:hAnsi="Arial" w:cs="Arial"/>
                <w:i/>
                <w:color w:val="0070C0"/>
                <w:sz w:val="18"/>
                <w:szCs w:val="18"/>
              </w:rPr>
              <w:t xml:space="preserve"> Organisme public/Société/Association etc…</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tc>
      </w:tr>
      <w:tr w:rsidR="0013160B" w:rsidTr="0013160B">
        <w:trPr>
          <w:trHeight w:val="253"/>
        </w:trPr>
        <w:tc>
          <w:tcPr>
            <w:tcW w:w="4615" w:type="dxa"/>
            <w:vMerge w:val="restart"/>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DESCRIPTION DES FAITS ET OBSERVATIONS</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Date : </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Périodicité : </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Lieu : </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b/>
                <w:color w:val="0070C0"/>
                <w:sz w:val="18"/>
                <w:szCs w:val="18"/>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13160B" w:rsidRDefault="0013160B">
            <w:pPr>
              <w:spacing w:after="0" w:line="240" w:lineRule="auto"/>
              <w:rPr>
                <w:rFonts w:ascii="Arial" w:hAnsi="Arial" w:cs="Arial"/>
                <w:i/>
                <w:color w:val="0070C0"/>
                <w:sz w:val="18"/>
                <w:szCs w:val="18"/>
              </w:rPr>
            </w:pPr>
          </w:p>
        </w:tc>
      </w:tr>
      <w:tr w:rsidR="0013160B" w:rsidTr="0013160B">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13160B" w:rsidRDefault="0013160B">
            <w:pPr>
              <w:spacing w:after="0" w:line="240" w:lineRule="auto"/>
              <w:rPr>
                <w:rFonts w:ascii="Arial" w:hAnsi="Arial" w:cs="Arial"/>
                <w:b/>
                <w:color w:val="0070C0"/>
                <w:sz w:val="18"/>
                <w:szCs w:val="18"/>
              </w:rPr>
            </w:pPr>
          </w:p>
        </w:tc>
        <w:tc>
          <w:tcPr>
            <w:tcW w:w="4671" w:type="dxa"/>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OBJET(S) DE L’ALERTE</w:t>
            </w: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4384" behindDoc="0" locked="0" layoutInCell="1" allowOverlap="1" wp14:anchorId="7D958CFA" wp14:editId="6D4E5485">
                      <wp:simplePos x="0" y="0"/>
                      <wp:positionH relativeFrom="column">
                        <wp:posOffset>-34925</wp:posOffset>
                      </wp:positionH>
                      <wp:positionV relativeFrom="paragraph">
                        <wp:posOffset>10160</wp:posOffset>
                      </wp:positionV>
                      <wp:extent cx="145415" cy="96520"/>
                      <wp:effectExtent l="0" t="0" r="26035" b="17780"/>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5" o:spid="_x0000_s1026" style="position:absolute;margin-left:-2.75pt;margin-top:.8pt;width:11.45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" filled="f" strokecolor="#385d8a" strokeweight=".5pt">
                      <v:path arrowok="t"/>
                    </v:roundrect>
                  </w:pict>
                </mc:Fallback>
              </mc:AlternateContent>
            </w:r>
            <w:r>
              <w:rPr>
                <w:rFonts w:ascii="Arial" w:hAnsi="Arial" w:cs="Arial"/>
                <w:i/>
                <w:color w:val="0070C0"/>
                <w:sz w:val="18"/>
                <w:szCs w:val="18"/>
              </w:rPr>
              <w:t xml:space="preserve">     Programme opérationnel FEDER/FSE/IEJ</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5408" behindDoc="0" locked="0" layoutInCell="1" allowOverlap="1" wp14:anchorId="710D5C56" wp14:editId="289C5058">
                      <wp:simplePos x="0" y="0"/>
                      <wp:positionH relativeFrom="column">
                        <wp:posOffset>-27940</wp:posOffset>
                      </wp:positionH>
                      <wp:positionV relativeFrom="paragraph">
                        <wp:posOffset>127635</wp:posOffset>
                      </wp:positionV>
                      <wp:extent cx="145415" cy="96520"/>
                      <wp:effectExtent l="0" t="0" r="26035" b="17780"/>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26" style="position:absolute;margin-left:-2.2pt;margin-top:10.05pt;width:11.4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Programme de développement rural FEADER </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6432" behindDoc="0" locked="0" layoutInCell="1" allowOverlap="1" wp14:anchorId="0FC3189D" wp14:editId="4A93EDF1">
                      <wp:simplePos x="0" y="0"/>
                      <wp:positionH relativeFrom="column">
                        <wp:posOffset>-28575</wp:posOffset>
                      </wp:positionH>
                      <wp:positionV relativeFrom="paragraph">
                        <wp:posOffset>118110</wp:posOffset>
                      </wp:positionV>
                      <wp:extent cx="145415" cy="96520"/>
                      <wp:effectExtent l="0" t="0" r="26035" b="17780"/>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margin-left:-2.25pt;margin-top:9.3pt;width:11.45pt;height: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Programme opérationnel FEAMP</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7456" behindDoc="0" locked="0" layoutInCell="1" allowOverlap="1" wp14:anchorId="281C0527" wp14:editId="55FE7166">
                      <wp:simplePos x="0" y="0"/>
                      <wp:positionH relativeFrom="column">
                        <wp:posOffset>-21590</wp:posOffset>
                      </wp:positionH>
                      <wp:positionV relativeFrom="paragraph">
                        <wp:posOffset>1270</wp:posOffset>
                      </wp:positionV>
                      <wp:extent cx="145415" cy="96520"/>
                      <wp:effectExtent l="0" t="0" r="26035" b="1778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1.7pt;margin-top:.1pt;width:11.45pt;height: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" filled="f" strokecolor="#385d8a" strokeweight=".5pt">
                      <v:path arrowok="t"/>
                    </v:roundrect>
                  </w:pict>
                </mc:Fallback>
              </mc:AlternateContent>
            </w:r>
            <w:r>
              <w:rPr>
                <w:rFonts w:ascii="Arial" w:hAnsi="Arial" w:cs="Arial"/>
                <w:i/>
                <w:color w:val="0070C0"/>
                <w:sz w:val="18"/>
                <w:szCs w:val="18"/>
              </w:rPr>
              <w:t xml:space="preserve">     Bénéficiaire</w:t>
            </w:r>
          </w:p>
          <w:p w:rsidR="0013160B" w:rsidRDefault="0013160B">
            <w:pPr>
              <w:spacing w:after="0" w:line="240" w:lineRule="auto"/>
              <w:rPr>
                <w:rFonts w:ascii="Arial" w:hAnsi="Arial" w:cs="Arial"/>
                <w:i/>
                <w:color w:val="0070C0"/>
                <w:sz w:val="18"/>
                <w:szCs w:val="18"/>
              </w:rPr>
            </w:pPr>
          </w:p>
          <w:p w:rsidR="0013160B" w:rsidRDefault="0013160B">
            <w:pPr>
              <w:spacing w:after="0" w:line="240" w:lineRule="auto"/>
              <w:rPr>
                <w:rFonts w:ascii="Arial" w:hAnsi="Arial" w:cs="Arial"/>
                <w:b/>
                <w:color w:val="0070C0"/>
                <w:sz w:val="18"/>
                <w:szCs w:val="18"/>
              </w:rPr>
            </w:pPr>
            <w:r>
              <w:rPr>
                <w:noProof/>
                <w:lang w:eastAsia="fr-FR"/>
              </w:rPr>
              <mc:AlternateContent>
                <mc:Choice Requires="wps">
                  <w:drawing>
                    <wp:anchor distT="0" distB="0" distL="114300" distR="114300" simplePos="0" relativeHeight="251673600" behindDoc="0" locked="0" layoutInCell="1" allowOverlap="1" wp14:anchorId="1D5133CB" wp14:editId="4F3CAF23">
                      <wp:simplePos x="0" y="0"/>
                      <wp:positionH relativeFrom="column">
                        <wp:posOffset>-21590</wp:posOffset>
                      </wp:positionH>
                      <wp:positionV relativeFrom="paragraph">
                        <wp:posOffset>21590</wp:posOffset>
                      </wp:positionV>
                      <wp:extent cx="145415" cy="96520"/>
                      <wp:effectExtent l="0" t="0" r="26035" b="1778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26" style="position:absolute;margin-left:-1.7pt;margin-top:1.7pt;width:11.45pt;height: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" filled="f" strokecolor="#385d8a" strokeweight=".5pt">
                      <v:path arrowok="t"/>
                    </v:roundrect>
                  </w:pict>
                </mc:Fallback>
              </mc:AlternateContent>
            </w:r>
            <w:r>
              <w:rPr>
                <w:rFonts w:ascii="Arial" w:hAnsi="Arial" w:cs="Arial"/>
                <w:b/>
                <w:color w:val="0070C0"/>
                <w:sz w:val="18"/>
                <w:szCs w:val="18"/>
              </w:rPr>
              <w:t xml:space="preserve">      Autres</w:t>
            </w:r>
          </w:p>
        </w:tc>
      </w:tr>
      <w:tr w:rsidR="0013160B" w:rsidTr="0013160B">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13160B" w:rsidRDefault="0013160B">
            <w:pPr>
              <w:spacing w:after="0" w:line="240" w:lineRule="auto"/>
              <w:rPr>
                <w:rFonts w:ascii="Arial" w:hAnsi="Arial" w:cs="Arial"/>
                <w:b/>
                <w:color w:val="0070C0"/>
                <w:sz w:val="18"/>
                <w:szCs w:val="18"/>
              </w:rPr>
            </w:pPr>
          </w:p>
        </w:tc>
        <w:tc>
          <w:tcPr>
            <w:tcW w:w="4671" w:type="dxa"/>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 xml:space="preserve">PERSONNE(S) MISE EN CAUSE </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Nom, prénom, qualité, coordonnées</w:t>
            </w: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b/>
                <w:color w:val="0070C0"/>
                <w:sz w:val="18"/>
                <w:szCs w:val="18"/>
              </w:rPr>
            </w:pPr>
          </w:p>
        </w:tc>
      </w:tr>
      <w:tr w:rsidR="0013160B" w:rsidTr="0013160B">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13160B" w:rsidRDefault="0013160B">
            <w:pPr>
              <w:spacing w:after="0" w:line="240" w:lineRule="auto"/>
              <w:rPr>
                <w:rFonts w:ascii="Arial" w:hAnsi="Arial" w:cs="Arial"/>
                <w:b/>
                <w:color w:val="0070C0"/>
                <w:sz w:val="18"/>
                <w:szCs w:val="18"/>
              </w:rPr>
            </w:pPr>
          </w:p>
        </w:tc>
        <w:tc>
          <w:tcPr>
            <w:tcW w:w="4671" w:type="dxa"/>
            <w:tcBorders>
              <w:top w:val="single" w:sz="4" w:space="0" w:color="0070C0"/>
              <w:left w:val="single" w:sz="4" w:space="0" w:color="0070C0"/>
              <w:bottom w:val="single" w:sz="4" w:space="0" w:color="0070C0"/>
              <w:right w:val="single" w:sz="4" w:space="0" w:color="0070C0"/>
            </w:tcBorders>
            <w:hideMark/>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TEMOIN(S) DES FAITS</w: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Nom, prénom, qualité, coordonnées</w:t>
            </w:r>
          </w:p>
        </w:tc>
      </w:tr>
      <w:tr w:rsidR="0013160B" w:rsidTr="0013160B">
        <w:tc>
          <w:tcPr>
            <w:tcW w:w="9286" w:type="dxa"/>
            <w:gridSpan w:val="2"/>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DESTINATAIRE(S) DE L’ALERTE</w:t>
            </w: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8480" behindDoc="0" locked="0" layoutInCell="1" allowOverlap="1" wp14:anchorId="1A79E7DB" wp14:editId="51C08DDB">
                      <wp:simplePos x="0" y="0"/>
                      <wp:positionH relativeFrom="column">
                        <wp:posOffset>15240</wp:posOffset>
                      </wp:positionH>
                      <wp:positionV relativeFrom="paragraph">
                        <wp:posOffset>-6350</wp:posOffset>
                      </wp:positionV>
                      <wp:extent cx="145415" cy="96520"/>
                      <wp:effectExtent l="0" t="0" r="26035" b="1778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26" style="position:absolute;margin-left:1.2pt;margin-top:-.5pt;width:11.45pt;height: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" filled="f" strokecolor="#385d8a" strokeweight=".5pt">
                      <v:path arrowok="t"/>
                    </v:roundrect>
                  </w:pict>
                </mc:Fallback>
              </mc:AlternateContent>
            </w:r>
            <w:r>
              <w:rPr>
                <w:rFonts w:ascii="Arial" w:hAnsi="Arial" w:cs="Arial"/>
                <w:b/>
                <w:color w:val="0070C0"/>
                <w:sz w:val="18"/>
                <w:szCs w:val="18"/>
              </w:rPr>
              <w:t xml:space="preserve">      </w:t>
            </w:r>
            <w:r>
              <w:rPr>
                <w:rFonts w:ascii="Arial" w:hAnsi="Arial" w:cs="Arial"/>
                <w:color w:val="0070C0"/>
                <w:sz w:val="18"/>
                <w:szCs w:val="18"/>
              </w:rPr>
              <w:t>Directeur Général Adjoint Ressources et performance, vie et évolution de la collectivité</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69504" behindDoc="0" locked="0" layoutInCell="1" allowOverlap="1" wp14:anchorId="630EE778" wp14:editId="4DD2C96C">
                      <wp:simplePos x="0" y="0"/>
                      <wp:positionH relativeFrom="column">
                        <wp:posOffset>21590</wp:posOffset>
                      </wp:positionH>
                      <wp:positionV relativeFrom="paragraph">
                        <wp:posOffset>112395</wp:posOffset>
                      </wp:positionV>
                      <wp:extent cx="145415" cy="96520"/>
                      <wp:effectExtent l="0" t="0" r="26035" b="1778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4" o:spid="_x0000_s1026" style="position:absolute;margin-left:1.7pt;margin-top:8.85pt;width:11.45pt;height: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Autres : précisez </w:t>
            </w:r>
          </w:p>
          <w:p w:rsidR="0013160B" w:rsidRDefault="0013160B">
            <w:pPr>
              <w:spacing w:after="0" w:line="240" w:lineRule="auto"/>
              <w:rPr>
                <w:rFonts w:ascii="Arial" w:hAnsi="Arial" w:cs="Arial"/>
                <w:i/>
                <w:color w:val="0070C0"/>
                <w:sz w:val="18"/>
                <w:szCs w:val="18"/>
              </w:rPr>
            </w:pPr>
          </w:p>
        </w:tc>
      </w:tr>
      <w:tr w:rsidR="0013160B" w:rsidTr="0013160B">
        <w:tc>
          <w:tcPr>
            <w:tcW w:w="9286" w:type="dxa"/>
            <w:gridSpan w:val="2"/>
            <w:tcBorders>
              <w:top w:val="single" w:sz="4" w:space="0" w:color="0070C0"/>
              <w:left w:val="single" w:sz="4" w:space="0" w:color="0070C0"/>
              <w:bottom w:val="single" w:sz="4" w:space="0" w:color="0070C0"/>
              <w:right w:val="single" w:sz="4" w:space="0" w:color="0070C0"/>
            </w:tcBorders>
          </w:tcPr>
          <w:p w:rsidR="0013160B" w:rsidRDefault="0013160B">
            <w:pPr>
              <w:spacing w:after="0" w:line="240" w:lineRule="auto"/>
              <w:rPr>
                <w:rFonts w:ascii="Arial" w:hAnsi="Arial" w:cs="Arial"/>
                <w:b/>
                <w:color w:val="0070C0"/>
                <w:sz w:val="18"/>
                <w:szCs w:val="18"/>
              </w:rPr>
            </w:pPr>
            <w:r>
              <w:rPr>
                <w:rFonts w:ascii="Arial" w:hAnsi="Arial" w:cs="Arial"/>
                <w:b/>
                <w:color w:val="0070C0"/>
                <w:sz w:val="18"/>
                <w:szCs w:val="18"/>
              </w:rPr>
              <w:t>TYPOLOGIE DES FAITS</w:t>
            </w: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70528" behindDoc="0" locked="0" layoutInCell="1" allowOverlap="1" wp14:anchorId="6E550BFF" wp14:editId="4FBA2E0C">
                      <wp:simplePos x="0" y="0"/>
                      <wp:positionH relativeFrom="column">
                        <wp:posOffset>17780</wp:posOffset>
                      </wp:positionH>
                      <wp:positionV relativeFrom="paragraph">
                        <wp:posOffset>10795</wp:posOffset>
                      </wp:positionV>
                      <wp:extent cx="145415" cy="96520"/>
                      <wp:effectExtent l="0" t="0" r="26035" b="17780"/>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26" style="position:absolute;margin-left:1.4pt;margin-top:.85pt;width:11.45pt;height: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" filled="f" strokecolor="#385d8a" strokeweight=".5pt">
                      <v:path arrowok="t"/>
                    </v:roundrect>
                  </w:pict>
                </mc:Fallback>
              </mc:AlternateContent>
            </w:r>
            <w:r>
              <w:rPr>
                <w:rFonts w:ascii="Arial" w:hAnsi="Arial" w:cs="Arial"/>
                <w:b/>
                <w:color w:val="0070C0"/>
                <w:sz w:val="18"/>
                <w:szCs w:val="18"/>
              </w:rPr>
              <w:t xml:space="preserve">      </w:t>
            </w:r>
            <w:r>
              <w:rPr>
                <w:rFonts w:ascii="Arial" w:hAnsi="Arial" w:cs="Arial"/>
                <w:i/>
                <w:color w:val="0070C0"/>
                <w:sz w:val="18"/>
                <w:szCs w:val="18"/>
              </w:rPr>
              <w:t>Détournements de fonds/Fraude financière</w:t>
            </w:r>
          </w:p>
          <w:p w:rsidR="0013160B" w:rsidRDefault="0013160B">
            <w:pPr>
              <w:spacing w:after="0" w:line="240" w:lineRule="auto"/>
              <w:rPr>
                <w:rFonts w:ascii="Arial" w:hAnsi="Arial" w:cs="Arial"/>
                <w:b/>
                <w:color w:val="0070C0"/>
                <w:sz w:val="18"/>
                <w:szCs w:val="18"/>
              </w:rPr>
            </w:pP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71552" behindDoc="0" locked="0" layoutInCell="1" allowOverlap="1" wp14:anchorId="3485584E" wp14:editId="7A9968EC">
                      <wp:simplePos x="0" y="0"/>
                      <wp:positionH relativeFrom="column">
                        <wp:posOffset>23495</wp:posOffset>
                      </wp:positionH>
                      <wp:positionV relativeFrom="paragraph">
                        <wp:posOffset>-3175</wp:posOffset>
                      </wp:positionV>
                      <wp:extent cx="145415" cy="96520"/>
                      <wp:effectExtent l="0" t="0" r="26035" b="17780"/>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26" style="position:absolute;margin-left:1.85pt;margin-top:-.25pt;width:11.4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" filled="f" strokecolor="#385d8a" strokeweight=".5pt">
                      <v:path arrowok="t"/>
                    </v:roundrect>
                  </w:pict>
                </mc:Fallback>
              </mc:AlternateContent>
            </w:r>
            <w:r>
              <w:rPr>
                <w:rFonts w:ascii="Arial" w:hAnsi="Arial" w:cs="Arial"/>
                <w:i/>
                <w:color w:val="0070C0"/>
                <w:sz w:val="18"/>
                <w:szCs w:val="18"/>
              </w:rPr>
              <w:t xml:space="preserve">       Conflits d’intérêts / influence sur un dossier</w:t>
            </w:r>
          </w:p>
          <w:p w:rsidR="0013160B" w:rsidRDefault="0013160B">
            <w:pPr>
              <w:spacing w:after="0" w:line="240" w:lineRule="auto"/>
              <w:rPr>
                <w:rFonts w:ascii="Arial" w:hAnsi="Arial" w:cs="Arial"/>
                <w:i/>
                <w:color w:val="0070C0"/>
                <w:sz w:val="18"/>
                <w:szCs w:val="18"/>
              </w:rPr>
            </w:pPr>
            <w:r>
              <w:rPr>
                <w:noProof/>
                <w:lang w:eastAsia="fr-FR"/>
              </w:rPr>
              <mc:AlternateContent>
                <mc:Choice Requires="wps">
                  <w:drawing>
                    <wp:anchor distT="0" distB="0" distL="114300" distR="114300" simplePos="0" relativeHeight="251672576" behindDoc="0" locked="0" layoutInCell="1" allowOverlap="1" wp14:anchorId="6A5B159A" wp14:editId="43589621">
                      <wp:simplePos x="0" y="0"/>
                      <wp:positionH relativeFrom="column">
                        <wp:posOffset>18415</wp:posOffset>
                      </wp:positionH>
                      <wp:positionV relativeFrom="paragraph">
                        <wp:posOffset>106045</wp:posOffset>
                      </wp:positionV>
                      <wp:extent cx="145415" cy="96520"/>
                      <wp:effectExtent l="0" t="0" r="26035" b="17780"/>
                      <wp:wrapNone/>
                      <wp:docPr id="29" name="Rectangle à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96520"/>
                              </a:xfrm>
                              <a:prstGeom prst="round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9" o:spid="_x0000_s1026" style="position:absolute;margin-left:1.45pt;margin-top:8.35pt;width:11.45pt;height: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" filled="f" strokecolor="#385d8a" strokeweight=".5pt">
                      <v:path arrowok="t"/>
                    </v:roundrect>
                  </w:pict>
                </mc:Fallback>
              </mc:AlternateContent>
            </w:r>
          </w:p>
          <w:p w:rsidR="0013160B" w:rsidRDefault="0013160B">
            <w:pPr>
              <w:spacing w:after="0" w:line="240" w:lineRule="auto"/>
              <w:rPr>
                <w:rFonts w:ascii="Arial" w:hAnsi="Arial" w:cs="Arial"/>
                <w:i/>
                <w:color w:val="0070C0"/>
                <w:sz w:val="18"/>
                <w:szCs w:val="18"/>
              </w:rPr>
            </w:pPr>
            <w:r>
              <w:rPr>
                <w:rFonts w:ascii="Arial" w:hAnsi="Arial" w:cs="Arial"/>
                <w:i/>
                <w:color w:val="0070C0"/>
                <w:sz w:val="18"/>
                <w:szCs w:val="18"/>
              </w:rPr>
              <w:t xml:space="preserve">       Autres, précisez : </w:t>
            </w:r>
          </w:p>
        </w:tc>
      </w:tr>
    </w:tbl>
    <w:p w:rsidR="0013160B" w:rsidRDefault="0013160B" w:rsidP="0013160B">
      <w:pPr>
        <w:spacing w:after="0" w:line="256" w:lineRule="auto"/>
        <w:contextualSpacing/>
        <w:jc w:val="both"/>
        <w:rPr>
          <w:rFonts w:ascii="Arial" w:hAnsi="Arial" w:cs="Arial"/>
          <w:i/>
          <w:color w:val="FF0000"/>
          <w:sz w:val="18"/>
          <w:szCs w:val="18"/>
        </w:rPr>
      </w:pPr>
    </w:p>
    <w:p w:rsidR="0013160B" w:rsidRDefault="0013160B" w:rsidP="0013160B">
      <w:pPr>
        <w:spacing w:after="0" w:line="256" w:lineRule="auto"/>
        <w:contextualSpacing/>
        <w:jc w:val="both"/>
        <w:rPr>
          <w:rFonts w:ascii="Arial" w:hAnsi="Arial" w:cs="Arial"/>
          <w:i/>
          <w:vanish/>
          <w:color w:val="0070C0"/>
          <w:sz w:val="18"/>
          <w:szCs w:val="18"/>
        </w:rPr>
      </w:pPr>
      <w:r>
        <w:rPr>
          <w:rFonts w:ascii="Arial" w:hAnsi="Arial" w:cs="Arial"/>
          <w:i/>
          <w:color w:val="0070C0"/>
          <w:sz w:val="18"/>
          <w:szCs w:val="18"/>
        </w:rPr>
        <w:t xml:space="preserve">Les informations recueillies font l’objet d’un traitement automatisé destiné à traiter les alertes. Les données sont uniquement à destination des correspondants habilités à recevoir ces alertes. L’émetteur de l’alerte ou la personne faisant l’objet d’une alerte peut accéder aux données le concernant et en demander, si elles sont inexactes, incomplètes, équivoques ou périmées, la rectification ou la suppression, conformément aux articles 39 et 40 de la Loi Informatique et Libertés. La demande est à formuler auprès du délégué à la protection des données personnelles de la Région Normandie à l’adresse de messagerie suivante : cil@normandie.fr. </w:t>
      </w:r>
    </w:p>
    <w:p w:rsidR="0013160B" w:rsidRDefault="0013160B" w:rsidP="0013160B">
      <w:pPr>
        <w:spacing w:after="0" w:line="256" w:lineRule="auto"/>
        <w:contextualSpacing/>
        <w:jc w:val="both"/>
        <w:rPr>
          <w:rFonts w:ascii="Arial" w:hAnsi="Arial" w:cs="Arial"/>
          <w:i/>
          <w:color w:val="0070C0"/>
          <w:sz w:val="18"/>
          <w:szCs w:val="18"/>
        </w:rPr>
      </w:pPr>
      <w:r>
        <w:rPr>
          <w:rFonts w:ascii="Arial" w:hAnsi="Arial" w:cs="Arial"/>
          <w:i/>
          <w:color w:val="0070C0"/>
          <w:sz w:val="18"/>
          <w:szCs w:val="18"/>
        </w:rPr>
        <w:t xml:space="preserve"> La personne qui fait l’objet d’une alerte ne pourra en aucun cas obtenir sur le fondement de son droit d’accès, des informations concernant l’identité de l’auteur de l’alerte.</w:t>
      </w:r>
    </w:p>
    <w:p w:rsidR="0013160B" w:rsidRDefault="0013160B" w:rsidP="0013160B">
      <w:pPr>
        <w:spacing w:after="0" w:line="256" w:lineRule="auto"/>
        <w:contextualSpacing/>
        <w:rPr>
          <w:rFonts w:ascii="Arial" w:hAnsi="Arial" w:cs="Arial"/>
          <w:b/>
          <w:color w:val="0070C0"/>
        </w:rPr>
      </w:pPr>
    </w:p>
    <w:p w:rsidR="00D86954" w:rsidRDefault="00D86954"/>
    <w:sectPr w:rsidR="00D86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0B"/>
    <w:rsid w:val="0013160B"/>
    <w:rsid w:val="00571813"/>
    <w:rsid w:val="00D86954"/>
    <w:rsid w:val="00DF6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0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16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16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0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16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16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27185">
      <w:bodyDiv w:val="1"/>
      <w:marLeft w:val="0"/>
      <w:marRight w:val="0"/>
      <w:marTop w:val="0"/>
      <w:marBottom w:val="0"/>
      <w:divBdr>
        <w:top w:val="none" w:sz="0" w:space="0" w:color="auto"/>
        <w:left w:val="none" w:sz="0" w:space="0" w:color="auto"/>
        <w:bottom w:val="none" w:sz="0" w:space="0" w:color="auto"/>
        <w:right w:val="none" w:sz="0" w:space="0" w:color="auto"/>
      </w:divBdr>
      <w:divsChild>
        <w:div w:id="100952847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3F9CFAD3C45F2B48944A5F04B83B3B62" ma:contentTypeVersion="1" ma:contentTypeDescription="Télécharger une image." ma:contentTypeScope="" ma:versionID="e0b8f2457d2c745107125e1763fa8682">
  <xsd:schema xmlns:xsd="http://www.w3.org/2001/XMLSchema" xmlns:xs="http://www.w3.org/2001/XMLSchema" xmlns:p="http://schemas.microsoft.com/office/2006/metadata/properties" xmlns:ns1="http://schemas.microsoft.com/sharepoint/v3" xmlns:ns2="6E72D02D-399C-4420-9315-A755DBA35EAF" xmlns:ns3="http://schemas.microsoft.com/sharepoint/v3/fields" xmlns:ns4="2eea511b-d977-4152-a018-ad1b3aae4d01" targetNamespace="http://schemas.microsoft.com/office/2006/metadata/properties" ma:root="true" ma:fieldsID="442b23a3827b4fe98fd4c55d4cffac3d" ns1:_="" ns2:_="" ns3:_="" ns4:_="">
    <xsd:import namespace="http://schemas.microsoft.com/sharepoint/v3"/>
    <xsd:import namespace="6E72D02D-399C-4420-9315-A755DBA35EAF"/>
    <xsd:import namespace="http://schemas.microsoft.com/sharepoint/v3/fields"/>
    <xsd:import namespace="2eea511b-d977-4152-a018-ad1b3aae4d01"/>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2D02D-399C-4420-9315-A755DBA35EAF"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a511b-d977-4152-a018-ad1b3aae4d01" elementFormDefault="qualified">
    <xsd:import namespace="http://schemas.microsoft.com/office/2006/documentManagement/types"/>
    <xsd:import namespace="http://schemas.microsoft.com/office/infopath/2007/PartnerControls"/>
    <xsd:element name="_dlc_DocId" ma:index="29" nillable="true" ma:displayName="Valeur d’ID de document" ma:description="Valeur de l’ID de document affecté à cet élément." ma:internalName="_dlc_DocId" ma:readOnly="true">
      <xsd:simpleType>
        <xsd:restriction base="dms:Text"/>
      </xsd:simpleType>
    </xsd:element>
    <xsd:element name="_dlc_DocIdUrl" ma:index="3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6E72D02D-399C-4420-9315-A755DBA35EAF" xsi:nil="true"/>
    <PublishingStartDate xmlns="http://schemas.microsoft.com/sharepoint/v3" xsi:nil="true"/>
    <wic_System_Copyright xmlns="http://schemas.microsoft.com/sharepoint/v3/fields" xsi:nil="true"/>
    <_dlc_DocId xmlns="2eea511b-d977-4152-a018-ad1b3aae4d01">PKRH2JQS4W7R-835853055-21</_dlc_DocId>
    <_dlc_DocIdUrl xmlns="2eea511b-d977-4152-a018-ad1b3aae4d01">
      <Url>https://vikings.normandie.fr/EnTransversal/assembleesJurdique/_layouts/15/DocIdRedir.aspx?ID=PKRH2JQS4W7R-835853055-21</Url>
      <Description>PKRH2JQS4W7R-835853055-21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66214A-6B2B-4573-A83E-06517F9CCE6A}"/>
</file>

<file path=customXml/itemProps2.xml><?xml version="1.0" encoding="utf-8"?>
<ds:datastoreItem xmlns:ds="http://schemas.openxmlformats.org/officeDocument/2006/customXml" ds:itemID="{C220C8AB-62DD-42A1-9189-61852BB0A876}"/>
</file>

<file path=customXml/itemProps3.xml><?xml version="1.0" encoding="utf-8"?>
<ds:datastoreItem xmlns:ds="http://schemas.openxmlformats.org/officeDocument/2006/customXml" ds:itemID="{51FD6FC8-D4EE-4D7E-A353-132BA8ADA57B}"/>
</file>

<file path=customXml/itemProps4.xml><?xml version="1.0" encoding="utf-8"?>
<ds:datastoreItem xmlns:ds="http://schemas.openxmlformats.org/officeDocument/2006/customXml" ds:itemID="{A928CFFD-54B0-4845-8651-B66FDFBA8726}"/>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HEMANE Slimane</dc:creator>
  <cp:keywords/>
  <dc:description/>
  <cp:lastModifiedBy>HEMANE Slimane</cp:lastModifiedBy>
  <cp:revision>1</cp:revision>
  <dcterms:created xsi:type="dcterms:W3CDTF">2019-09-27T08:11:00Z</dcterms:created>
  <dcterms:modified xsi:type="dcterms:W3CDTF">2019-09-27T08:12:00Z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0x0101009148F5A04DDD49CBA7127AADA5FB792B00AADE34325A8B49CDA8BB4DB53328F214003F9CFAD3C45F2B48944A5F04B83B3B62</vt:lpwstr>
  </property>
  <property fmtid="{D5CDD505-2E9C-101B-9397-08002B2CF9AE}" pid="3" name="_dlc_DocIdItemGuid">
    <vt:lpwstr>95b90bb9-70e3-44fe-af88-0e165653d020</vt:lpwstr>
  </property>
</Properties>
</file>